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</w:rPr>
        <w:t>从患病日起申报期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  <w:lang w:eastAsia="zh-CN"/>
        </w:rPr>
        <w:t>为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  <w:lang w:val="en-US" w:eastAsia="zh-CN"/>
        </w:rPr>
        <w:t>2年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</w:rPr>
        <w:t>，超过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  <w:lang w:val="en-US" w:eastAsia="zh-CN"/>
        </w:rPr>
        <w:t>2年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</w:rPr>
        <w:t>将不受理</w:t>
      </w:r>
    </w:p>
    <w:p>
      <w:pPr>
        <w:spacing w:line="220" w:lineRule="atLeas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</w:rPr>
        <w:t>重大疾病报销所需材料：</w:t>
      </w: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  <w:lang w:val="en-US" w:eastAsia="zh-CN"/>
        </w:rPr>
        <w:t>1、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</w:rPr>
        <w:t>中国职工保险互助会徐州办事处 重大疾病 互助保障计划调查申请表</w:t>
      </w:r>
    </w:p>
    <w:p>
      <w:pPr>
        <w:pStyle w:val="8"/>
        <w:numPr>
          <w:ilvl w:val="0"/>
          <w:numId w:val="0"/>
        </w:numPr>
        <w:spacing w:line="220" w:lineRule="atLeast"/>
        <w:ind w:leftChars="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  <w:lang w:val="en-US" w:eastAsia="zh-CN"/>
        </w:rPr>
        <w:t>2、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</w:rPr>
        <w:t>身份证复印件</w:t>
      </w:r>
    </w:p>
    <w:p>
      <w:pPr>
        <w:pStyle w:val="8"/>
        <w:numPr>
          <w:ilvl w:val="0"/>
          <w:numId w:val="0"/>
        </w:numPr>
        <w:spacing w:line="220" w:lineRule="atLeast"/>
        <w:ind w:leftChars="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  <w:lang w:val="en-US" w:eastAsia="zh-CN"/>
        </w:rPr>
        <w:t>3、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</w:rPr>
        <w:t>病案首页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  <w:lang w:val="en-US" w:eastAsia="zh-CN"/>
        </w:rPr>
        <w:t xml:space="preserve"> (需盖医院章)</w:t>
      </w:r>
    </w:p>
    <w:p>
      <w:pPr>
        <w:pStyle w:val="8"/>
        <w:numPr>
          <w:ilvl w:val="0"/>
          <w:numId w:val="0"/>
        </w:numPr>
        <w:spacing w:line="220" w:lineRule="atLeast"/>
        <w:ind w:leftChars="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  <w:lang w:val="en-US" w:eastAsia="zh-CN"/>
        </w:rPr>
        <w:t>4、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</w:rPr>
        <w:t>入院记录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  <w:lang w:val="en-US" w:eastAsia="zh-CN"/>
        </w:rPr>
        <w:t xml:space="preserve"> (需盖医院章)</w:t>
      </w:r>
    </w:p>
    <w:p>
      <w:pPr>
        <w:pStyle w:val="8"/>
        <w:numPr>
          <w:ilvl w:val="0"/>
          <w:numId w:val="0"/>
        </w:numPr>
        <w:spacing w:line="220" w:lineRule="atLeast"/>
        <w:ind w:leftChars="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  <w:lang w:val="en-US" w:eastAsia="zh-CN"/>
        </w:rPr>
        <w:t>5、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</w:rPr>
        <w:t>出院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  <w:lang w:eastAsia="zh-CN"/>
        </w:rPr>
        <w:t>记录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  <w:lang w:val="en-US" w:eastAsia="zh-CN"/>
        </w:rPr>
        <w:t xml:space="preserve"> (需盖医院章)</w:t>
      </w:r>
    </w:p>
    <w:p>
      <w:pPr>
        <w:pStyle w:val="8"/>
        <w:numPr>
          <w:ilvl w:val="0"/>
          <w:numId w:val="0"/>
        </w:numPr>
        <w:spacing w:line="220" w:lineRule="atLeast"/>
        <w:ind w:leftChars="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  <w:lang w:val="en-US" w:eastAsia="zh-CN"/>
        </w:rPr>
        <w:t>6、手术记录 (需盖医院章)</w:t>
      </w:r>
    </w:p>
    <w:p>
      <w:pPr>
        <w:pStyle w:val="8"/>
        <w:numPr>
          <w:ilvl w:val="0"/>
          <w:numId w:val="0"/>
        </w:numPr>
        <w:spacing w:line="220" w:lineRule="atLeast"/>
        <w:ind w:leftChars="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  <w:lang w:val="en-US" w:eastAsia="zh-CN"/>
        </w:rPr>
        <w:t>7、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</w:rPr>
        <w:t>病理检验报告</w:t>
      </w:r>
    </w:p>
    <w:p>
      <w:pPr>
        <w:pStyle w:val="8"/>
        <w:numPr>
          <w:ilvl w:val="0"/>
          <w:numId w:val="0"/>
        </w:numPr>
        <w:spacing w:line="220" w:lineRule="atLeast"/>
        <w:ind w:leftChars="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  <w:lang w:val="en-US" w:eastAsia="zh-CN"/>
        </w:rPr>
        <w:t>8、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</w:rPr>
        <w:t>血液检验报告</w:t>
      </w:r>
    </w:p>
    <w:p>
      <w:pPr>
        <w:pStyle w:val="8"/>
        <w:numPr>
          <w:ilvl w:val="0"/>
          <w:numId w:val="0"/>
        </w:numPr>
        <w:spacing w:line="220" w:lineRule="atLeast"/>
        <w:ind w:leftChars="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  <w:lang w:val="en-US" w:eastAsia="zh-CN"/>
        </w:rPr>
        <w:t>9、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</w:rPr>
        <w:t>心电图报告</w:t>
      </w:r>
    </w:p>
    <w:p>
      <w:pPr>
        <w:pStyle w:val="8"/>
        <w:numPr>
          <w:ilvl w:val="0"/>
          <w:numId w:val="0"/>
        </w:numPr>
        <w:spacing w:line="220" w:lineRule="atLeast"/>
        <w:ind w:leftChars="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  <w:lang w:val="en-US" w:eastAsia="zh-CN"/>
        </w:rPr>
        <w:t>10、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</w:rPr>
        <w:t>心肌酶报告</w:t>
      </w:r>
    </w:p>
    <w:p>
      <w:pPr>
        <w:spacing w:line="220" w:lineRule="atLeas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  <w:lang w:val="en-US" w:eastAsia="zh-CN"/>
        </w:rPr>
        <w:t>1、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</w:rPr>
        <w:t>中行、工行、建行、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  <w:lang w:eastAsia="zh-CN"/>
        </w:rPr>
        <w:t>交行、农行。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</w:rPr>
        <w:t>任意一行的本人银行卡复印件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  <w:lang w:eastAsia="zh-CN"/>
        </w:rPr>
        <w:t>（非信用卡）</w:t>
      </w:r>
    </w:p>
    <w:p>
      <w:pPr>
        <w:pStyle w:val="8"/>
        <w:spacing w:line="220" w:lineRule="atLeast"/>
        <w:ind w:left="360" w:firstLine="0" w:firstLineChars="0"/>
        <w:rPr>
          <w:rFonts w:hint="eastAsia" w:ascii="楷体" w:hAnsi="楷体" w:eastAsia="楷体" w:cs="楷体"/>
          <w:sz w:val="28"/>
          <w:szCs w:val="28"/>
        </w:rPr>
      </w:pPr>
    </w:p>
    <w:p>
      <w:pPr>
        <w:pStyle w:val="8"/>
        <w:spacing w:line="220" w:lineRule="atLeast"/>
        <w:ind w:left="360" w:firstLine="0" w:firstLineChars="0"/>
        <w:rPr>
          <w:sz w:val="28"/>
          <w:szCs w:val="28"/>
        </w:rPr>
      </w:pP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C4DB1"/>
    <w:rsid w:val="00287C67"/>
    <w:rsid w:val="00323B43"/>
    <w:rsid w:val="003C642A"/>
    <w:rsid w:val="003D37D8"/>
    <w:rsid w:val="00426133"/>
    <w:rsid w:val="004358AB"/>
    <w:rsid w:val="006A74BD"/>
    <w:rsid w:val="006E3CE1"/>
    <w:rsid w:val="00830E4A"/>
    <w:rsid w:val="008B7726"/>
    <w:rsid w:val="009B28FD"/>
    <w:rsid w:val="00A617C0"/>
    <w:rsid w:val="00BA6885"/>
    <w:rsid w:val="00D31D50"/>
    <w:rsid w:val="00D66036"/>
    <w:rsid w:val="00D75EC3"/>
    <w:rsid w:val="00F16039"/>
    <w:rsid w:val="18A52E42"/>
    <w:rsid w:val="3B684704"/>
    <w:rsid w:val="52C66B75"/>
    <w:rsid w:val="67887481"/>
    <w:rsid w:val="7B71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97</Characters>
  <Lines>1</Lines>
  <Paragraphs>1</Paragraphs>
  <TotalTime>1</TotalTime>
  <ScaleCrop>false</ScaleCrop>
  <LinksUpToDate>false</LinksUpToDate>
  <CharactersWithSpaces>113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A.天雨</cp:lastModifiedBy>
  <dcterms:modified xsi:type="dcterms:W3CDTF">2019-07-11T01:40:31Z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